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65FA5" w14:textId="755C8294" w:rsidR="00E00B92" w:rsidRDefault="00E00B92">
      <w:pPr>
        <w:pStyle w:val="2"/>
        <w:tabs>
          <w:tab w:val="left" w:pos="5040"/>
        </w:tabs>
        <w:jc w:val="left"/>
        <w:rPr>
          <w:rFonts w:ascii="Bookman Old Style" w:hAnsi="Bookman Old Style"/>
          <w:i w:val="0"/>
          <w:iCs/>
          <w:sz w:val="6"/>
          <w:szCs w:val="6"/>
          <w:lang w:val="ru-RU"/>
        </w:rPr>
      </w:pPr>
    </w:p>
    <w:tbl>
      <w:tblPr>
        <w:tblW w:w="116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915"/>
      </w:tblGrid>
      <w:tr w:rsidR="00E00B92" w:rsidRPr="00FF68F1" w14:paraId="1948E9B0" w14:textId="77777777">
        <w:trPr>
          <w:trHeight w:val="3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C01F18" w14:textId="77777777" w:rsidR="00E00B92" w:rsidRPr="00FF68F1" w:rsidRDefault="00E00B92" w:rsidP="00FF6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14:paraId="35FCBA0F" w14:textId="77777777" w:rsidR="00FF68F1" w:rsidRDefault="00573A33" w:rsidP="00FF68F1">
            <w:pPr>
              <w:spacing w:before="240" w:after="60"/>
              <w:ind w:firstLine="720"/>
              <w:jc w:val="center"/>
              <w:outlineLvl w:val="6"/>
              <w:rPr>
                <w:rFonts w:eastAsia="Calibri"/>
                <w:b/>
                <w:bCs/>
                <w:color w:val="000000"/>
                <w:sz w:val="44"/>
                <w:szCs w:val="44"/>
              </w:rPr>
            </w:pPr>
            <w:r w:rsidRPr="00FF68F1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bookmarkStart w:id="0" w:name="_Hlk1025047"/>
            <w:r w:rsidR="00FF68F1">
              <w:rPr>
                <w:rFonts w:eastAsia="Calibri"/>
                <w:b/>
                <w:bCs/>
                <w:color w:val="000000"/>
                <w:sz w:val="44"/>
                <w:szCs w:val="44"/>
              </w:rPr>
              <w:t>ЧТУП</w:t>
            </w:r>
            <w:proofErr w:type="gramStart"/>
            <w:r w:rsidR="00FF68F1">
              <w:rPr>
                <w:rFonts w:eastAsia="Calibri"/>
                <w:b/>
                <w:bCs/>
                <w:color w:val="000000"/>
                <w:sz w:val="44"/>
                <w:szCs w:val="44"/>
              </w:rPr>
              <w:t xml:space="preserve">   «</w:t>
            </w:r>
            <w:proofErr w:type="gramEnd"/>
            <w:r w:rsidR="00FF68F1">
              <w:rPr>
                <w:rFonts w:eastAsia="Calibri"/>
                <w:b/>
                <w:bCs/>
                <w:color w:val="000000"/>
                <w:sz w:val="44"/>
                <w:szCs w:val="44"/>
              </w:rPr>
              <w:t xml:space="preserve"> ТЕХНОТУРСЕРВИС »</w:t>
            </w:r>
          </w:p>
          <w:p w14:paraId="3B7AB1CF" w14:textId="77777777" w:rsidR="00FF68F1" w:rsidRPr="00D82753" w:rsidRDefault="00FF68F1" w:rsidP="00FF68F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D82753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г. Минск проспект Партизанский 81-509 г-</w:t>
            </w:r>
            <w:proofErr w:type="spellStart"/>
            <w:r w:rsidRPr="00D82753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ца</w:t>
            </w:r>
            <w:proofErr w:type="spellEnd"/>
            <w:r w:rsidRPr="00D82753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 «Турист» ст. метро Партизанская</w:t>
            </w:r>
          </w:p>
          <w:p w14:paraId="6D0427C4" w14:textId="77777777" w:rsidR="00FF68F1" w:rsidRPr="00D82753" w:rsidRDefault="00FF68F1" w:rsidP="00FF68F1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82753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Тел.  +375296566662      е-</w:t>
            </w:r>
            <w:proofErr w:type="gramStart"/>
            <w:r w:rsidRPr="00D82753">
              <w:rPr>
                <w:rFonts w:ascii="Arial" w:eastAsia="Calibri" w:hAnsi="Arial" w:cs="Arial"/>
                <w:b/>
                <w:bCs/>
                <w:color w:val="000000"/>
                <w:lang w:val="en-US" w:eastAsia="en-US"/>
              </w:rPr>
              <w:t>mail</w:t>
            </w:r>
            <w:r w:rsidRPr="00D82753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:</w:t>
            </w:r>
            <w:proofErr w:type="spellStart"/>
            <w:r w:rsidRPr="00D82753">
              <w:rPr>
                <w:rFonts w:ascii="Arial" w:eastAsia="Calibri" w:hAnsi="Arial" w:cs="Arial"/>
                <w:b/>
                <w:bCs/>
                <w:color w:val="000000"/>
                <w:lang w:val="en-US" w:eastAsia="en-US"/>
              </w:rPr>
              <w:t>tts</w:t>
            </w:r>
            <w:proofErr w:type="spellEnd"/>
            <w:r w:rsidRPr="00D82753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2000@</w:t>
            </w:r>
            <w:r w:rsidRPr="00D82753">
              <w:rPr>
                <w:rFonts w:ascii="Arial" w:eastAsia="Calibri" w:hAnsi="Arial" w:cs="Arial"/>
                <w:b/>
                <w:bCs/>
                <w:color w:val="000000"/>
                <w:lang w:val="en-US" w:eastAsia="en-US"/>
              </w:rPr>
              <w:t>list</w:t>
            </w:r>
            <w:r w:rsidRPr="00D82753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.</w:t>
            </w:r>
            <w:proofErr w:type="spellStart"/>
            <w:r w:rsidRPr="00D82753">
              <w:rPr>
                <w:rFonts w:ascii="Arial" w:eastAsia="Calibri" w:hAnsi="Arial" w:cs="Arial"/>
                <w:b/>
                <w:bCs/>
                <w:color w:val="000000"/>
                <w:lang w:val="en-US" w:eastAsia="en-US"/>
              </w:rPr>
              <w:t>ru</w:t>
            </w:r>
            <w:proofErr w:type="spellEnd"/>
            <w:proofErr w:type="gramEnd"/>
            <w:r w:rsidRPr="00D82753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       </w:t>
            </w:r>
            <w:hyperlink r:id="rId8" w:history="1">
              <w:r w:rsidRPr="00D82753">
                <w:rPr>
                  <w:rFonts w:ascii="Arial" w:eastAsia="Calibri" w:hAnsi="Arial" w:cs="Arial"/>
                  <w:b/>
                  <w:bCs/>
                  <w:color w:val="000000"/>
                  <w:u w:val="single"/>
                  <w:lang w:val="en-US" w:eastAsia="en-US"/>
                </w:rPr>
                <w:t>http</w:t>
              </w:r>
              <w:r w:rsidRPr="00D82753">
                <w:rPr>
                  <w:rFonts w:ascii="Arial" w:eastAsia="Calibri" w:hAnsi="Arial" w:cs="Arial"/>
                  <w:b/>
                  <w:bCs/>
                  <w:color w:val="000000"/>
                  <w:u w:val="single"/>
                  <w:lang w:eastAsia="en-US"/>
                </w:rPr>
                <w:t>://</w:t>
              </w:r>
              <w:r w:rsidRPr="00D82753">
                <w:rPr>
                  <w:rFonts w:ascii="Arial" w:eastAsia="Calibri" w:hAnsi="Arial" w:cs="Arial"/>
                  <w:b/>
                  <w:bCs/>
                  <w:color w:val="000000"/>
                  <w:u w:val="single"/>
                  <w:lang w:val="en-US" w:eastAsia="en-US"/>
                </w:rPr>
                <w:t>www</w:t>
              </w:r>
              <w:r w:rsidRPr="00D82753">
                <w:rPr>
                  <w:rFonts w:ascii="Arial" w:eastAsia="Calibri" w:hAnsi="Arial" w:cs="Arial"/>
                  <w:b/>
                  <w:bCs/>
                  <w:color w:val="000000"/>
                  <w:u w:val="single"/>
                  <w:lang w:eastAsia="en-US"/>
                </w:rPr>
                <w:t>.</w:t>
              </w:r>
              <w:proofErr w:type="spellStart"/>
              <w:r w:rsidRPr="00D82753">
                <w:rPr>
                  <w:rFonts w:ascii="Arial" w:eastAsia="Calibri" w:hAnsi="Arial" w:cs="Arial"/>
                  <w:b/>
                  <w:bCs/>
                  <w:color w:val="000000"/>
                  <w:u w:val="single"/>
                  <w:lang w:val="en-US" w:eastAsia="en-US"/>
                </w:rPr>
                <w:t>technotourservice</w:t>
              </w:r>
              <w:proofErr w:type="spellEnd"/>
              <w:r w:rsidRPr="00D82753">
                <w:rPr>
                  <w:rFonts w:ascii="Arial" w:eastAsia="Calibri" w:hAnsi="Arial" w:cs="Arial"/>
                  <w:b/>
                  <w:bCs/>
                  <w:color w:val="000000"/>
                  <w:u w:val="single"/>
                  <w:lang w:eastAsia="en-US"/>
                </w:rPr>
                <w:t>.с</w:t>
              </w:r>
              <w:r w:rsidRPr="00D82753">
                <w:rPr>
                  <w:rFonts w:ascii="Arial" w:eastAsia="Calibri" w:hAnsi="Arial" w:cs="Arial"/>
                  <w:b/>
                  <w:bCs/>
                  <w:color w:val="000000"/>
                  <w:u w:val="single"/>
                  <w:lang w:val="en-US" w:eastAsia="en-US"/>
                </w:rPr>
                <w:t>om</w:t>
              </w:r>
            </w:hyperlink>
            <w:bookmarkEnd w:id="0"/>
          </w:p>
          <w:p w14:paraId="01766491" w14:textId="537674AD" w:rsidR="00FF68F1" w:rsidRDefault="00573A33" w:rsidP="00FF68F1">
            <w:pPr>
              <w:rPr>
                <w:rFonts w:ascii="Arial" w:hAnsi="Arial" w:cs="Arial"/>
                <w:sz w:val="20"/>
                <w:szCs w:val="20"/>
              </w:rPr>
            </w:pPr>
            <w:r w:rsidRPr="00FF68F1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</w:p>
          <w:p w14:paraId="0A75D9FA" w14:textId="04389EF4" w:rsidR="00E00B92" w:rsidRPr="00FF68F1" w:rsidRDefault="00573A33" w:rsidP="00FF68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F68F1">
              <w:rPr>
                <w:rFonts w:ascii="Arial" w:hAnsi="Arial" w:cs="Arial"/>
                <w:b/>
                <w:bCs/>
                <w:sz w:val="32"/>
                <w:szCs w:val="32"/>
              </w:rPr>
              <w:t>Железнодорожный тур</w:t>
            </w:r>
          </w:p>
          <w:p w14:paraId="663801C4" w14:textId="0B36AAA5" w:rsidR="00E00B92" w:rsidRPr="00FF68F1" w:rsidRDefault="00573A33" w:rsidP="00FF68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F68F1">
              <w:rPr>
                <w:rFonts w:ascii="Arial" w:hAnsi="Arial" w:cs="Arial"/>
                <w:b/>
                <w:bCs/>
                <w:sz w:val="32"/>
                <w:szCs w:val="32"/>
              </w:rPr>
              <w:t>Московский сюжет</w:t>
            </w:r>
          </w:p>
          <w:p w14:paraId="0DA8B404" w14:textId="77777777" w:rsidR="00E00B92" w:rsidRPr="00FF68F1" w:rsidRDefault="00573A33" w:rsidP="00FF68F1">
            <w:pPr>
              <w:jc w:val="center"/>
              <w:rPr>
                <w:rFonts w:ascii="Arial" w:hAnsi="Arial" w:cs="Arial"/>
              </w:rPr>
            </w:pPr>
            <w:r w:rsidRPr="00FF68F1">
              <w:rPr>
                <w:rFonts w:ascii="Arial" w:hAnsi="Arial" w:cs="Arial"/>
              </w:rPr>
              <w:t>Включены все экскурсии с входными билетами:</w:t>
            </w:r>
            <w:bookmarkStart w:id="1" w:name="OLE_LINK1"/>
          </w:p>
          <w:p w14:paraId="1C0EC1F1" w14:textId="77777777" w:rsidR="00E00B92" w:rsidRPr="00FF68F1" w:rsidRDefault="00573A33" w:rsidP="00FF68F1">
            <w:pPr>
              <w:jc w:val="center"/>
              <w:rPr>
                <w:rFonts w:ascii="Arial" w:hAnsi="Arial" w:cs="Arial"/>
              </w:rPr>
            </w:pPr>
            <w:r w:rsidRPr="00FF68F1">
              <w:rPr>
                <w:rFonts w:ascii="Arial" w:hAnsi="Arial" w:cs="Arial"/>
              </w:rPr>
              <w:t xml:space="preserve">Прогулка по Замоскворечью, Третьяковская галерея, автобусная обзорная экскурсия по городу, пешеходная экскурсия по Красной площади, Московский Кремль (территория), </w:t>
            </w:r>
            <w:bookmarkEnd w:id="1"/>
            <w:r w:rsidRPr="00FF68F1">
              <w:rPr>
                <w:rFonts w:ascii="Arial" w:hAnsi="Arial" w:cs="Arial"/>
              </w:rPr>
              <w:t xml:space="preserve">музей-усадьба </w:t>
            </w:r>
            <w:r w:rsidR="00F93579" w:rsidRPr="00FF68F1">
              <w:rPr>
                <w:rFonts w:ascii="Arial" w:hAnsi="Arial" w:cs="Arial"/>
              </w:rPr>
              <w:t>Кусково</w:t>
            </w:r>
          </w:p>
          <w:p w14:paraId="7D32EEC6" w14:textId="1376583F" w:rsidR="002D11B8" w:rsidRDefault="002D11B8" w:rsidP="00FF68F1">
            <w:pPr>
              <w:jc w:val="center"/>
              <w:rPr>
                <w:rFonts w:ascii="Arial" w:hAnsi="Arial" w:cs="Arial"/>
              </w:rPr>
            </w:pPr>
            <w:r w:rsidRPr="00FF68F1">
              <w:rPr>
                <w:rFonts w:ascii="Arial" w:hAnsi="Arial" w:cs="Arial"/>
              </w:rPr>
              <w:t>Даты тура: 2026 год: 16.04, 23.04, 30.04, 07.05, 14.05, 21.05, 28.05, 04.06, 11.06, 18.06, 25.06, 02.07, 09.07, 16.07, 15.07, 30.07, 06.08, 13.08, 20.08, 27.08, 03.09, 10.09, 17.09, 24.09</w:t>
            </w:r>
          </w:p>
          <w:p w14:paraId="3E24285A" w14:textId="77777777" w:rsidR="00DB73E6" w:rsidRPr="00FF68F1" w:rsidRDefault="00DB73E6" w:rsidP="00FF68F1">
            <w:pPr>
              <w:jc w:val="center"/>
              <w:rPr>
                <w:rFonts w:ascii="Arial" w:hAnsi="Arial" w:cs="Arial"/>
              </w:rPr>
            </w:pPr>
          </w:p>
          <w:p w14:paraId="25FF12EC" w14:textId="77777777" w:rsidR="00E00B92" w:rsidRPr="00FF68F1" w:rsidRDefault="00573A33" w:rsidP="00FF68F1">
            <w:pPr>
              <w:rPr>
                <w:rFonts w:ascii="Arial" w:hAnsi="Arial" w:cs="Arial"/>
                <w:sz w:val="20"/>
                <w:szCs w:val="20"/>
              </w:rPr>
            </w:pPr>
            <w:r w:rsidRPr="00FF68F1">
              <w:rPr>
                <w:rFonts w:ascii="Arial" w:hAnsi="Arial" w:cs="Arial"/>
                <w:sz w:val="20"/>
                <w:szCs w:val="20"/>
              </w:rPr>
              <w:t>ПРОГРАММА ТУРА:</w:t>
            </w:r>
            <w:r w:rsidR="001519BD" w:rsidRPr="00FF68F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tbl>
            <w:tblPr>
              <w:tblW w:w="105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9781"/>
            </w:tblGrid>
            <w:tr w:rsidR="00E00B92" w:rsidRPr="00FF68F1" w14:paraId="1010128E" w14:textId="77777777" w:rsidTr="008C6FF8">
              <w:trPr>
                <w:trHeight w:val="70"/>
              </w:trPr>
              <w:tc>
                <w:tcPr>
                  <w:tcW w:w="738" w:type="dxa"/>
                </w:tcPr>
                <w:p w14:paraId="4585BE47" w14:textId="77777777" w:rsidR="00E00B92" w:rsidRPr="00FF68F1" w:rsidRDefault="00573A33" w:rsidP="00FF68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>1 день</w:t>
                  </w:r>
                </w:p>
                <w:p w14:paraId="36E17BC4" w14:textId="77777777" w:rsidR="00E00B92" w:rsidRPr="00FF68F1" w:rsidRDefault="00573A33" w:rsidP="00FF68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>чт</w:t>
                  </w:r>
                  <w:proofErr w:type="spellEnd"/>
                </w:p>
              </w:tc>
              <w:tc>
                <w:tcPr>
                  <w:tcW w:w="9781" w:type="dxa"/>
                </w:tcPr>
                <w:p w14:paraId="08165CE1" w14:textId="77777777" w:rsidR="00E00B92" w:rsidRDefault="002D11B8" w:rsidP="00FF68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>Отправление из Минска поездом 004Б 21.44, 002Б 22.10, из Бреста 004Б 17.37</w:t>
                  </w:r>
                  <w:proofErr w:type="gramStart"/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>,  из</w:t>
                  </w:r>
                  <w:proofErr w:type="gramEnd"/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 Гродно 688Б 15.34,               из Гомеля  055Б 18.30, из Могилева 055Б  21.52, из Витебска 639Б 21.14. Ночной переезд.</w:t>
                  </w:r>
                </w:p>
                <w:p w14:paraId="0355DD1B" w14:textId="343C4B02" w:rsidR="00EE00BE" w:rsidRPr="00FF68F1" w:rsidRDefault="00EE00BE" w:rsidP="00FF68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0B92" w:rsidRPr="00FF68F1" w14:paraId="6BA10AC4" w14:textId="77777777" w:rsidTr="008C6FF8">
              <w:trPr>
                <w:trHeight w:val="70"/>
              </w:trPr>
              <w:tc>
                <w:tcPr>
                  <w:tcW w:w="738" w:type="dxa"/>
                </w:tcPr>
                <w:p w14:paraId="53A47879" w14:textId="77777777" w:rsidR="00E00B92" w:rsidRPr="00FF68F1" w:rsidRDefault="00573A33" w:rsidP="00FF68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>2 день</w:t>
                  </w:r>
                </w:p>
                <w:p w14:paraId="67AE9E36" w14:textId="77777777" w:rsidR="00E00B92" w:rsidRPr="00FF68F1" w:rsidRDefault="00573A33" w:rsidP="00FF68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>пт</w:t>
                  </w:r>
                  <w:proofErr w:type="spellEnd"/>
                </w:p>
              </w:tc>
              <w:tc>
                <w:tcPr>
                  <w:tcW w:w="9781" w:type="dxa"/>
                </w:tcPr>
                <w:p w14:paraId="30F858CE" w14:textId="77777777" w:rsidR="00E00B92" w:rsidRPr="00FF68F1" w:rsidRDefault="00573A33" w:rsidP="00FF68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>Прибытие в М</w:t>
                  </w:r>
                  <w:r w:rsidR="001519BD" w:rsidRPr="00FF68F1">
                    <w:rPr>
                      <w:rFonts w:ascii="Arial" w:hAnsi="Arial" w:cs="Arial"/>
                      <w:sz w:val="20"/>
                      <w:szCs w:val="20"/>
                    </w:rPr>
                    <w:t>оскву на</w:t>
                  </w:r>
                  <w:r w:rsidR="002D11B8"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 Белорусский ж/д вокзал. Заселение после 14.00. </w:t>
                  </w: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>Отъезд на экск</w:t>
                  </w:r>
                  <w:r w:rsidR="0063113C"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урсии на автобусе </w:t>
                  </w:r>
                  <w:r w:rsidR="008C6FF8" w:rsidRPr="00FF68F1">
                    <w:rPr>
                      <w:rFonts w:ascii="Arial" w:hAnsi="Arial" w:cs="Arial"/>
                      <w:sz w:val="20"/>
                      <w:szCs w:val="20"/>
                    </w:rPr>
                    <w:t>Экскурсия по Замоскворечью</w:t>
                  </w: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– </w:t>
                  </w:r>
                  <w:r w:rsidR="008C6FF8" w:rsidRPr="00FF68F1">
                    <w:rPr>
                      <w:rFonts w:ascii="Arial" w:hAnsi="Arial" w:cs="Arial"/>
                      <w:sz w:val="20"/>
                      <w:szCs w:val="20"/>
                    </w:rPr>
                    <w:t>историческому</w:t>
                  </w: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 район</w:t>
                  </w:r>
                  <w:r w:rsidR="008C6FF8" w:rsidRPr="00FF68F1">
                    <w:rPr>
                      <w:rFonts w:ascii="Arial" w:hAnsi="Arial" w:cs="Arial"/>
                      <w:sz w:val="20"/>
                      <w:szCs w:val="20"/>
                    </w:rPr>
                    <w:t>у старой Москвы - настоящему</w:t>
                  </w: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 музей-заповедник</w:t>
                  </w:r>
                  <w:r w:rsidR="008C6FF8" w:rsidRPr="00FF68F1">
                    <w:rPr>
                      <w:rFonts w:ascii="Arial" w:hAnsi="Arial" w:cs="Arial"/>
                      <w:sz w:val="20"/>
                      <w:szCs w:val="20"/>
                    </w:rPr>
                    <w:t>у</w:t>
                  </w: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 под открытым небом, один из немногих районов в Москве, где сохранился дух старого города. Вы узнаете, как и почему именно в Замоскворечье появилась Третьяковская галерея, а также услышите и многие другие занимательные</w:t>
                  </w:r>
                  <w:r w:rsidR="008C6FF8"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 факты из истории Замоскворечья, </w:t>
                  </w: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>полюбуетесь купеческими о</w:t>
                  </w:r>
                  <w:r w:rsidR="008C6FF8" w:rsidRPr="00FF68F1">
                    <w:rPr>
                      <w:rFonts w:ascii="Arial" w:hAnsi="Arial" w:cs="Arial"/>
                      <w:sz w:val="20"/>
                      <w:szCs w:val="20"/>
                    </w:rPr>
                    <w:t>собняками и храмами.</w:t>
                  </w:r>
                </w:p>
                <w:p w14:paraId="5E66998D" w14:textId="77777777" w:rsidR="00E00B92" w:rsidRDefault="00573A33" w:rsidP="00FF68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Посещение Третьяковской галереи. Третьяковская галерея – художественный музей Москвы, основанный в 1856 году купцом Павлом Третьяковым и имеющий одну из самых крупных и значительных в мире коллекций русского изобразительного искусства. Окончание программы </w:t>
                  </w:r>
                  <w:r w:rsidR="001519BD"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после </w:t>
                  </w:r>
                  <w:proofErr w:type="gramStart"/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15:00 </w:t>
                  </w:r>
                  <w:r w:rsidR="001519BD" w:rsidRPr="00FF68F1">
                    <w:rPr>
                      <w:rFonts w:ascii="Arial" w:hAnsi="Arial" w:cs="Arial"/>
                      <w:sz w:val="20"/>
                      <w:szCs w:val="20"/>
                    </w:rPr>
                    <w:t>.Трансфер</w:t>
                  </w:r>
                  <w:proofErr w:type="gramEnd"/>
                  <w:r w:rsidR="001519BD"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 в гостиницу. </w:t>
                  </w:r>
                  <w:proofErr w:type="gramStart"/>
                  <w:r w:rsidR="001519BD" w:rsidRPr="00FF68F1">
                    <w:rPr>
                      <w:rFonts w:ascii="Arial" w:hAnsi="Arial" w:cs="Arial"/>
                      <w:sz w:val="20"/>
                      <w:szCs w:val="20"/>
                    </w:rPr>
                    <w:t>Заселение .</w:t>
                  </w:r>
                  <w:proofErr w:type="gramEnd"/>
                  <w:r w:rsidR="001519BD"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 Свободное время. </w:t>
                  </w:r>
                </w:p>
                <w:p w14:paraId="4273B2D9" w14:textId="5CF5D7D9" w:rsidR="00EE00BE" w:rsidRPr="00FF68F1" w:rsidRDefault="00EE00BE" w:rsidP="00FF68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0B92" w:rsidRPr="00FF68F1" w14:paraId="1A7B541C" w14:textId="77777777" w:rsidTr="008C6FF8">
              <w:trPr>
                <w:trHeight w:val="3077"/>
              </w:trPr>
              <w:tc>
                <w:tcPr>
                  <w:tcW w:w="738" w:type="dxa"/>
                </w:tcPr>
                <w:p w14:paraId="1C26FC8A" w14:textId="77777777" w:rsidR="00E00B92" w:rsidRPr="00FF68F1" w:rsidRDefault="00573A33" w:rsidP="00FF68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>3 день</w:t>
                  </w:r>
                </w:p>
                <w:p w14:paraId="1EB2ED03" w14:textId="77777777" w:rsidR="00E00B92" w:rsidRPr="00FF68F1" w:rsidRDefault="00573A33" w:rsidP="00FF68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>сб</w:t>
                  </w:r>
                  <w:proofErr w:type="spellEnd"/>
                </w:p>
              </w:tc>
              <w:tc>
                <w:tcPr>
                  <w:tcW w:w="9781" w:type="dxa"/>
                </w:tcPr>
                <w:p w14:paraId="513B4C61" w14:textId="77777777" w:rsidR="00E00B92" w:rsidRPr="00FF68F1" w:rsidRDefault="00573A33" w:rsidP="00FF68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>Завтрак. Отъезд на экскурсионную программу от гостиницы на автобусе</w:t>
                  </w:r>
                  <w:r w:rsidR="0063113C" w:rsidRPr="00FF68F1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6AEDF93B" w14:textId="77777777" w:rsidR="00E00B92" w:rsidRPr="00FF68F1" w:rsidRDefault="00573A33" w:rsidP="00FF68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>Обзорная экскурсия по городу - «Москва многоликая». Обзорная экскурсия в сопровождении профессионального экскурсовода – это уникальная возможность познакомиться со столицей во всей ее красе и многообразии, насладиться городскими пейзажами, узнать множество интересных исторических фактов, и навсегда влюбиться в этот город! Вы проедете по знаменитым набережным и улицам исторического города: Бульварному и Садовому кольцу, Кутузовскому проспекту; увидите Большой театр и Манеж, сталинские высотки, Триумфальную арку, золотые купола Храма Христа Спасителя, лебединый пруд у стен Новодевичьего монастыря, Воробьевы горы, здание МГУ, стадион «Лужники», современные небоскребы Москва-Сити и многое другое. В завершении обзорной экскурсии Вы пройдете по знаменитой брусчатке Красной площади, увидите многоцветные купола Собора Василия Блаженного, насладитесь великолепием панорамы древнего Кремля с Софийской набережной Москвы-реки.</w:t>
                  </w:r>
                </w:p>
                <w:p w14:paraId="097C8156" w14:textId="77777777" w:rsidR="00E00B92" w:rsidRDefault="00573A33" w:rsidP="00FF68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>Посещение территории Московского Кремля (самостоятельный осмотр достопримечательностей). Входной билет дает возможность увидеть соборную площадь, архитектурный ансамбль средневековья: церкви, колокольню Ивана Великого и выдающиеся произведения русского литейного искусства — Царь-пушку и Царь-колокол, а также уникальные интерьеры Успенского, Архангельского, Благовещенского соборов.</w:t>
                  </w:r>
                  <w:r w:rsidR="002D11B8"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 Трансфер в гостиницу </w:t>
                  </w:r>
                  <w:r w:rsidR="00605C19"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в 15.00 </w:t>
                  </w:r>
                  <w:r w:rsidR="001519BD"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или свободное время в </w:t>
                  </w:r>
                  <w:proofErr w:type="gramStart"/>
                  <w:r w:rsidR="001519BD" w:rsidRPr="00FF68F1">
                    <w:rPr>
                      <w:rFonts w:ascii="Arial" w:hAnsi="Arial" w:cs="Arial"/>
                      <w:sz w:val="20"/>
                      <w:szCs w:val="20"/>
                    </w:rPr>
                    <w:t>городе  и</w:t>
                  </w:r>
                  <w:proofErr w:type="gramEnd"/>
                  <w:r w:rsidR="001519BD"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 самостоятельный проезд в гостиницу. </w:t>
                  </w:r>
                </w:p>
                <w:p w14:paraId="467F3E06" w14:textId="211DA62B" w:rsidR="00EE00BE" w:rsidRPr="00FF68F1" w:rsidRDefault="00EE00BE" w:rsidP="00FF68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0B92" w:rsidRPr="00FF68F1" w14:paraId="2A970BEC" w14:textId="77777777" w:rsidTr="008C6FF8">
              <w:trPr>
                <w:trHeight w:val="2108"/>
              </w:trPr>
              <w:tc>
                <w:tcPr>
                  <w:tcW w:w="738" w:type="dxa"/>
                </w:tcPr>
                <w:p w14:paraId="0856672E" w14:textId="77777777" w:rsidR="00E00B92" w:rsidRPr="00FF68F1" w:rsidRDefault="00573A33" w:rsidP="00FF68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>4 день</w:t>
                  </w:r>
                </w:p>
                <w:p w14:paraId="75C0FB3E" w14:textId="77777777" w:rsidR="00E00B92" w:rsidRPr="00FF68F1" w:rsidRDefault="00573A33" w:rsidP="00FF68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>вс</w:t>
                  </w:r>
                  <w:proofErr w:type="spellEnd"/>
                </w:p>
              </w:tc>
              <w:tc>
                <w:tcPr>
                  <w:tcW w:w="9781" w:type="dxa"/>
                </w:tcPr>
                <w:p w14:paraId="077367D2" w14:textId="77777777" w:rsidR="00E00B92" w:rsidRPr="00FF68F1" w:rsidRDefault="00573A33" w:rsidP="00FF68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>Завтрак. Выселение из гостиницы.  Отъезд на экскурсионную прог</w:t>
                  </w:r>
                  <w:r w:rsidR="0063113C" w:rsidRPr="00FF68F1">
                    <w:rPr>
                      <w:rFonts w:ascii="Arial" w:hAnsi="Arial" w:cs="Arial"/>
                      <w:sz w:val="20"/>
                      <w:szCs w:val="20"/>
                    </w:rPr>
                    <w:t>рамму от гостиницы на автобусе</w:t>
                  </w:r>
                </w:p>
                <w:p w14:paraId="7162A526" w14:textId="77777777" w:rsidR="00605C19" w:rsidRPr="00FF68F1" w:rsidRDefault="00573A33" w:rsidP="00FF68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Экскурсия </w:t>
                  </w:r>
                  <w:r w:rsidR="003E6245"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 в</w:t>
                  </w:r>
                  <w:proofErr w:type="gramEnd"/>
                  <w:r w:rsidR="003E6245"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 усадьбу Кусково– один из самых красивых дворцово-парковых ансамблей России! Кусково – усадьба графов Шереметевых на востоке современной Москвы, сохранившаяся практически без изменений со второй половины XVIII века. На территории ансамбля находятся дворец, церковь, Голландский домик, Итальянский домик, павильон Эрмитаж и павильон Грот. </w:t>
                  </w:r>
                  <w:r w:rsidR="008C6FF8" w:rsidRPr="00FF68F1">
                    <w:rPr>
                      <w:rFonts w:ascii="Arial" w:hAnsi="Arial" w:cs="Arial"/>
                      <w:sz w:val="20"/>
                      <w:szCs w:val="20"/>
                    </w:rPr>
                    <w:t>У</w:t>
                  </w:r>
                  <w:r w:rsidR="003E6245"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садьба Кусково – один из крупнейших в мире обладателей коллекции керамики и стекла различных стран от античности до современности. </w:t>
                  </w:r>
                </w:p>
                <w:p w14:paraId="5E6DF7BA" w14:textId="77777777" w:rsidR="00E00B92" w:rsidRDefault="00573A33" w:rsidP="00FF68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Окончание экскурсии </w:t>
                  </w:r>
                  <w:r w:rsidR="002D11B8" w:rsidRPr="00FF68F1">
                    <w:rPr>
                      <w:rFonts w:ascii="Arial" w:hAnsi="Arial" w:cs="Arial"/>
                      <w:sz w:val="20"/>
                      <w:szCs w:val="20"/>
                    </w:rPr>
                    <w:t>у гостиницы   не позднее 15</w:t>
                  </w: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>:00.</w:t>
                  </w:r>
                  <w:r w:rsidR="00605C19"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2D11B8"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Самостоятельный проезд на </w:t>
                  </w:r>
                  <w:proofErr w:type="spellStart"/>
                  <w:r w:rsidR="002D11B8" w:rsidRPr="00FF68F1">
                    <w:rPr>
                      <w:rFonts w:ascii="Arial" w:hAnsi="Arial" w:cs="Arial"/>
                      <w:sz w:val="20"/>
                      <w:szCs w:val="20"/>
                    </w:rPr>
                    <w:t>жд</w:t>
                  </w:r>
                  <w:proofErr w:type="spellEnd"/>
                  <w:r w:rsidR="002D11B8"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 вокзал</w:t>
                  </w:r>
                  <w:proofErr w:type="gramStart"/>
                  <w:r w:rsidR="002D11B8"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 .</w:t>
                  </w: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proofErr w:type="gramEnd"/>
                  <w:r w:rsidR="00A70877"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>Отъезд из Москвы поездом</w:t>
                  </w:r>
                  <w:r w:rsidR="002D11B8"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 в 16.00 «Ласточка», прибытие в Минск в 22.55 или поездом</w:t>
                  </w:r>
                  <w:r w:rsidR="00605C19"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 № 003Б в 22.12</w:t>
                  </w: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7066960B" w14:textId="087A7F30" w:rsidR="00EE00BE" w:rsidRPr="00FF68F1" w:rsidRDefault="00EE00BE" w:rsidP="00FF68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0B92" w:rsidRPr="00FF68F1" w14:paraId="3B22B0F1" w14:textId="77777777" w:rsidTr="008C6FF8">
              <w:trPr>
                <w:trHeight w:val="435"/>
              </w:trPr>
              <w:tc>
                <w:tcPr>
                  <w:tcW w:w="738" w:type="dxa"/>
                </w:tcPr>
                <w:p w14:paraId="7FB1342C" w14:textId="77777777" w:rsidR="00E00B92" w:rsidRPr="00FF68F1" w:rsidRDefault="00573A33" w:rsidP="00FF68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>5 день пн.</w:t>
                  </w:r>
                </w:p>
              </w:tc>
              <w:tc>
                <w:tcPr>
                  <w:tcW w:w="9781" w:type="dxa"/>
                </w:tcPr>
                <w:p w14:paraId="4C2B7B36" w14:textId="77777777" w:rsidR="00E00B92" w:rsidRPr="00FF68F1" w:rsidRDefault="002D11B8" w:rsidP="00FF68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Прибытие в </w:t>
                  </w:r>
                  <w:proofErr w:type="gramStart"/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>Минск  поездом</w:t>
                  </w:r>
                  <w:proofErr w:type="gramEnd"/>
                  <w:r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  №003Б  в 06.31</w:t>
                  </w:r>
                  <w:r w:rsidR="00605C19" w:rsidRPr="00FF68F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CEADDB9" w14:textId="77777777" w:rsidR="00E00B92" w:rsidRPr="00FF68F1" w:rsidRDefault="00E00B92" w:rsidP="00FF68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9948EC" w14:textId="77777777" w:rsidR="008E2C8A" w:rsidRDefault="002D11B8" w:rsidP="00FF68F1">
      <w:pPr>
        <w:rPr>
          <w:rFonts w:ascii="Arial" w:hAnsi="Arial" w:cs="Arial"/>
          <w:sz w:val="20"/>
          <w:szCs w:val="20"/>
        </w:rPr>
      </w:pPr>
      <w:r w:rsidRPr="00FF68F1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14:paraId="1D39B27F" w14:textId="7E73ABF8" w:rsidR="002D11B8" w:rsidRPr="00FF68F1" w:rsidRDefault="002D11B8" w:rsidP="00FF68F1">
      <w:pPr>
        <w:rPr>
          <w:rFonts w:ascii="Arial" w:hAnsi="Arial" w:cs="Arial"/>
          <w:sz w:val="20"/>
          <w:szCs w:val="20"/>
        </w:rPr>
      </w:pPr>
      <w:r w:rsidRPr="00FF68F1">
        <w:rPr>
          <w:rFonts w:ascii="Arial" w:hAnsi="Arial" w:cs="Arial"/>
          <w:sz w:val="20"/>
          <w:szCs w:val="20"/>
        </w:rPr>
        <w:t xml:space="preserve">  СТОИМОСТЬ ПРОГРАММЫ на 1 человека  </w:t>
      </w:r>
    </w:p>
    <w:tbl>
      <w:tblPr>
        <w:tblW w:w="10980" w:type="dxa"/>
        <w:tblInd w:w="288" w:type="dxa"/>
        <w:tblLook w:val="04A0" w:firstRow="1" w:lastRow="0" w:firstColumn="1" w:lastColumn="0" w:noHBand="0" w:noVBand="1"/>
      </w:tblPr>
      <w:tblGrid>
        <w:gridCol w:w="5040"/>
        <w:gridCol w:w="5940"/>
      </w:tblGrid>
      <w:tr w:rsidR="002D11B8" w:rsidRPr="00FF68F1" w14:paraId="5C1083E9" w14:textId="77777777" w:rsidTr="00073002">
        <w:trPr>
          <w:trHeight w:val="1934"/>
        </w:trPr>
        <w:tc>
          <w:tcPr>
            <w:tcW w:w="5040" w:type="dxa"/>
          </w:tcPr>
          <w:p w14:paraId="18B12AF2" w14:textId="77777777" w:rsidR="008E2C8A" w:rsidRPr="008E2C8A" w:rsidRDefault="008E2C8A" w:rsidP="008E2C8A">
            <w:pPr>
              <w:rPr>
                <w:rFonts w:ascii="Arial" w:hAnsi="Arial" w:cs="Arial"/>
                <w:sz w:val="20"/>
                <w:szCs w:val="20"/>
              </w:rPr>
            </w:pPr>
            <w:r w:rsidRPr="008E2C8A">
              <w:rPr>
                <w:rFonts w:ascii="Arial" w:hAnsi="Arial" w:cs="Arial"/>
                <w:sz w:val="20"/>
                <w:szCs w:val="20"/>
              </w:rPr>
              <w:lastRenderedPageBreak/>
              <w:t xml:space="preserve">Гостиница </w:t>
            </w:r>
            <w:r w:rsidRPr="008E2C8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FC939EA" w14:textId="5A39B5B5" w:rsidR="008E2C8A" w:rsidRPr="008E2C8A" w:rsidRDefault="008E2C8A" w:rsidP="008E2C8A">
            <w:pPr>
              <w:rPr>
                <w:rFonts w:ascii="Arial" w:hAnsi="Arial" w:cs="Arial"/>
                <w:sz w:val="20"/>
                <w:szCs w:val="20"/>
              </w:rPr>
            </w:pPr>
            <w:r w:rsidRPr="008E2C8A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8E2C8A">
              <w:rPr>
                <w:rFonts w:ascii="Arial" w:hAnsi="Arial" w:cs="Arial"/>
                <w:sz w:val="20"/>
                <w:szCs w:val="20"/>
              </w:rPr>
              <w:t>Аэростар</w:t>
            </w:r>
            <w:proofErr w:type="spellEnd"/>
            <w:r w:rsidRPr="008E2C8A">
              <w:rPr>
                <w:rFonts w:ascii="Arial" w:hAnsi="Arial" w:cs="Arial"/>
                <w:sz w:val="20"/>
                <w:szCs w:val="20"/>
              </w:rPr>
              <w:t xml:space="preserve"> 3*»</w:t>
            </w:r>
            <w:r w:rsidRPr="008E2C8A">
              <w:rPr>
                <w:rFonts w:ascii="Arial" w:hAnsi="Arial" w:cs="Arial"/>
                <w:sz w:val="20"/>
                <w:szCs w:val="20"/>
              </w:rPr>
              <w:tab/>
              <w:t xml:space="preserve">23 500 рос. руб. </w:t>
            </w:r>
          </w:p>
          <w:p w14:paraId="45BFA218" w14:textId="44420C3A" w:rsidR="008E2C8A" w:rsidRPr="008E2C8A" w:rsidRDefault="008E2C8A" w:rsidP="008E2C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2C8A">
              <w:rPr>
                <w:rFonts w:ascii="Arial" w:hAnsi="Arial" w:cs="Arial"/>
                <w:sz w:val="20"/>
                <w:szCs w:val="20"/>
              </w:rPr>
              <w:t>Сафмар</w:t>
            </w:r>
            <w:proofErr w:type="spellEnd"/>
            <w:r w:rsidRPr="008E2C8A">
              <w:rPr>
                <w:rFonts w:ascii="Arial" w:hAnsi="Arial" w:cs="Arial"/>
                <w:sz w:val="20"/>
                <w:szCs w:val="20"/>
              </w:rPr>
              <w:t xml:space="preserve"> Сущевский 4</w:t>
            </w:r>
            <w:proofErr w:type="gramStart"/>
            <w:r w:rsidRPr="008E2C8A">
              <w:rPr>
                <w:rFonts w:ascii="Arial" w:hAnsi="Arial" w:cs="Arial"/>
                <w:sz w:val="20"/>
                <w:szCs w:val="20"/>
              </w:rPr>
              <w:t>*,</w:t>
            </w:r>
            <w:proofErr w:type="spellStart"/>
            <w:r w:rsidRPr="008E2C8A">
              <w:rPr>
                <w:rFonts w:ascii="Arial" w:hAnsi="Arial" w:cs="Arial"/>
                <w:sz w:val="20"/>
                <w:szCs w:val="20"/>
              </w:rPr>
              <w:t>Сафмар</w:t>
            </w:r>
            <w:proofErr w:type="spellEnd"/>
            <w:proofErr w:type="gramEnd"/>
            <w:r w:rsidRPr="008E2C8A">
              <w:rPr>
                <w:rFonts w:ascii="Arial" w:hAnsi="Arial" w:cs="Arial"/>
                <w:sz w:val="20"/>
                <w:szCs w:val="20"/>
              </w:rPr>
              <w:t xml:space="preserve"> Лесной 4*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E2C8A">
              <w:rPr>
                <w:rFonts w:ascii="Arial" w:hAnsi="Arial" w:cs="Arial"/>
                <w:sz w:val="20"/>
                <w:szCs w:val="20"/>
              </w:rPr>
              <w:t xml:space="preserve">26500рос. руб. </w:t>
            </w:r>
          </w:p>
          <w:p w14:paraId="08B1CAE0" w14:textId="63BA559F" w:rsidR="00BE75F9" w:rsidRPr="00FF68F1" w:rsidRDefault="008E2C8A" w:rsidP="008E2C8A">
            <w:pPr>
              <w:rPr>
                <w:rFonts w:ascii="Arial" w:hAnsi="Arial" w:cs="Arial"/>
                <w:sz w:val="20"/>
                <w:szCs w:val="20"/>
              </w:rPr>
            </w:pPr>
            <w:r w:rsidRPr="008E2C8A">
              <w:rPr>
                <w:rFonts w:ascii="Arial" w:hAnsi="Arial" w:cs="Arial"/>
                <w:sz w:val="20"/>
                <w:szCs w:val="20"/>
              </w:rPr>
              <w:t>Скидка на школьника до 14 лет - 300 рос. рублей</w:t>
            </w:r>
          </w:p>
          <w:p w14:paraId="072ACD0B" w14:textId="34DBDA9F" w:rsidR="008E2C8A" w:rsidRPr="00FF68F1" w:rsidRDefault="00BE75F9" w:rsidP="008E2C8A">
            <w:pPr>
              <w:rPr>
                <w:rFonts w:ascii="Arial" w:hAnsi="Arial" w:cs="Arial"/>
                <w:sz w:val="20"/>
                <w:szCs w:val="20"/>
              </w:rPr>
            </w:pPr>
            <w:r w:rsidRPr="00FF68F1">
              <w:rPr>
                <w:rFonts w:ascii="Arial" w:hAnsi="Arial" w:cs="Arial"/>
                <w:sz w:val="20"/>
                <w:szCs w:val="20"/>
              </w:rPr>
              <w:t>+ 10</w:t>
            </w:r>
            <w:r w:rsidR="002D11B8" w:rsidRPr="00FF68F1">
              <w:rPr>
                <w:rFonts w:ascii="Arial" w:hAnsi="Arial" w:cs="Arial"/>
                <w:sz w:val="20"/>
                <w:szCs w:val="20"/>
              </w:rPr>
              <w:t>0,00   бел. рублей</w:t>
            </w:r>
            <w:r w:rsidRPr="00FF68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68F1">
              <w:rPr>
                <w:rFonts w:ascii="Arial" w:hAnsi="Arial" w:cs="Arial"/>
                <w:sz w:val="20"/>
                <w:szCs w:val="20"/>
              </w:rPr>
              <w:t>туруслуга</w:t>
            </w:r>
            <w:proofErr w:type="spellEnd"/>
            <w:r w:rsidR="008E2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68F1">
              <w:rPr>
                <w:rFonts w:ascii="Arial" w:hAnsi="Arial" w:cs="Arial"/>
                <w:sz w:val="20"/>
                <w:szCs w:val="20"/>
              </w:rPr>
              <w:t xml:space="preserve">+ </w:t>
            </w:r>
            <w:proofErr w:type="spellStart"/>
            <w:r w:rsidRPr="00FF68F1">
              <w:rPr>
                <w:rFonts w:ascii="Arial" w:hAnsi="Arial" w:cs="Arial"/>
                <w:sz w:val="20"/>
                <w:szCs w:val="20"/>
              </w:rPr>
              <w:t>жд</w:t>
            </w:r>
            <w:proofErr w:type="spellEnd"/>
            <w:r w:rsidRPr="00FF6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2C8A" w:rsidRPr="00FF68F1">
              <w:rPr>
                <w:rFonts w:ascii="Arial" w:hAnsi="Arial" w:cs="Arial"/>
                <w:sz w:val="20"/>
                <w:szCs w:val="20"/>
              </w:rPr>
              <w:t xml:space="preserve">от 450.00 </w:t>
            </w:r>
            <w:proofErr w:type="spellStart"/>
            <w:r w:rsidR="008E2C8A" w:rsidRPr="00FF68F1">
              <w:rPr>
                <w:rFonts w:ascii="Arial" w:hAnsi="Arial" w:cs="Arial"/>
                <w:sz w:val="20"/>
                <w:szCs w:val="20"/>
              </w:rPr>
              <w:t>бел.руб</w:t>
            </w:r>
            <w:proofErr w:type="spellEnd"/>
            <w:r w:rsidR="008E2C8A" w:rsidRPr="00FF68F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74835E" w14:textId="22710FBD" w:rsidR="008C6FF8" w:rsidRDefault="008C6FF8" w:rsidP="00FF68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7586B2" w14:textId="77777777" w:rsidR="008E2C8A" w:rsidRPr="00FF68F1" w:rsidRDefault="008E2C8A" w:rsidP="00FF68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07DB3" w14:textId="77777777" w:rsidR="002D11B8" w:rsidRPr="00EE00BE" w:rsidRDefault="002D11B8" w:rsidP="00FF6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В стоимость входит:</w:t>
            </w:r>
          </w:p>
          <w:p w14:paraId="1C42F99F" w14:textId="72A563F1" w:rsidR="002D11B8" w:rsidRPr="00FF68F1" w:rsidRDefault="002D11B8" w:rsidP="00FF68F1">
            <w:pPr>
              <w:rPr>
                <w:rFonts w:ascii="Arial" w:hAnsi="Arial" w:cs="Arial"/>
                <w:sz w:val="20"/>
                <w:szCs w:val="20"/>
              </w:rPr>
            </w:pPr>
            <w:r w:rsidRPr="00FF68F1">
              <w:rPr>
                <w:rFonts w:ascii="Arial" w:hAnsi="Arial" w:cs="Arial"/>
                <w:sz w:val="20"/>
                <w:szCs w:val="20"/>
              </w:rPr>
              <w:sym w:font="Symbol" w:char="F0A8"/>
            </w:r>
            <w:r w:rsidRPr="00FF68F1">
              <w:rPr>
                <w:rFonts w:ascii="Arial" w:hAnsi="Arial" w:cs="Arial"/>
                <w:sz w:val="20"/>
                <w:szCs w:val="20"/>
              </w:rPr>
              <w:t xml:space="preserve">автобус из Москвы по программе </w:t>
            </w:r>
          </w:p>
          <w:p w14:paraId="506F0814" w14:textId="77777777" w:rsidR="002D11B8" w:rsidRPr="00FF68F1" w:rsidRDefault="002D11B8" w:rsidP="00FF68F1">
            <w:pPr>
              <w:rPr>
                <w:rFonts w:ascii="Arial" w:hAnsi="Arial" w:cs="Arial"/>
                <w:sz w:val="20"/>
                <w:szCs w:val="20"/>
              </w:rPr>
            </w:pPr>
            <w:r w:rsidRPr="00FF68F1">
              <w:rPr>
                <w:rFonts w:ascii="Arial" w:hAnsi="Arial" w:cs="Arial"/>
                <w:sz w:val="20"/>
                <w:szCs w:val="20"/>
              </w:rPr>
              <w:t>(отъезд из гостиницы)</w:t>
            </w:r>
          </w:p>
          <w:p w14:paraId="4E95C467" w14:textId="2C5C7947" w:rsidR="002D11B8" w:rsidRPr="00FF68F1" w:rsidRDefault="002D11B8" w:rsidP="00FF68F1">
            <w:pPr>
              <w:rPr>
                <w:rFonts w:ascii="Arial" w:hAnsi="Arial" w:cs="Arial"/>
                <w:sz w:val="20"/>
                <w:szCs w:val="20"/>
              </w:rPr>
            </w:pPr>
            <w:r w:rsidRPr="00FF68F1">
              <w:rPr>
                <w:rFonts w:ascii="Arial" w:hAnsi="Arial" w:cs="Arial"/>
                <w:sz w:val="20"/>
                <w:szCs w:val="20"/>
              </w:rPr>
              <w:sym w:font="Symbol" w:char="F0A8"/>
            </w:r>
            <w:r w:rsidRPr="00FF68F1">
              <w:rPr>
                <w:rFonts w:ascii="Arial" w:hAnsi="Arial" w:cs="Arial"/>
                <w:sz w:val="20"/>
                <w:szCs w:val="20"/>
              </w:rPr>
              <w:t xml:space="preserve"> проживание в выбранной гостинице 1 ночь</w:t>
            </w:r>
          </w:p>
          <w:p w14:paraId="629C74CA" w14:textId="77777777" w:rsidR="002D11B8" w:rsidRPr="00FF68F1" w:rsidRDefault="002D11B8" w:rsidP="00FF68F1">
            <w:pPr>
              <w:rPr>
                <w:rFonts w:ascii="Arial" w:hAnsi="Arial" w:cs="Arial"/>
                <w:sz w:val="20"/>
                <w:szCs w:val="20"/>
              </w:rPr>
            </w:pPr>
            <w:r w:rsidRPr="00FF68F1">
              <w:rPr>
                <w:rFonts w:ascii="Arial" w:hAnsi="Arial" w:cs="Arial"/>
                <w:sz w:val="20"/>
                <w:szCs w:val="20"/>
              </w:rPr>
              <w:sym w:font="Symbol" w:char="F0A8"/>
            </w:r>
            <w:r w:rsidRPr="00FF68F1">
              <w:rPr>
                <w:rFonts w:ascii="Arial" w:hAnsi="Arial" w:cs="Arial"/>
                <w:sz w:val="20"/>
                <w:szCs w:val="20"/>
              </w:rPr>
              <w:t xml:space="preserve"> питание </w:t>
            </w:r>
            <w:r w:rsidR="008C6FF8" w:rsidRPr="00FF68F1">
              <w:rPr>
                <w:rFonts w:ascii="Arial" w:hAnsi="Arial" w:cs="Arial"/>
                <w:sz w:val="20"/>
                <w:szCs w:val="20"/>
              </w:rPr>
              <w:t>2</w:t>
            </w:r>
            <w:r w:rsidRPr="00FF68F1">
              <w:rPr>
                <w:rFonts w:ascii="Arial" w:hAnsi="Arial" w:cs="Arial"/>
                <w:sz w:val="20"/>
                <w:szCs w:val="20"/>
              </w:rPr>
              <w:t xml:space="preserve"> завтрак </w:t>
            </w:r>
          </w:p>
          <w:p w14:paraId="27394D44" w14:textId="77777777" w:rsidR="002D11B8" w:rsidRPr="00FF68F1" w:rsidRDefault="002D11B8" w:rsidP="00FF68F1">
            <w:pPr>
              <w:rPr>
                <w:rFonts w:ascii="Arial" w:hAnsi="Arial" w:cs="Arial"/>
                <w:sz w:val="20"/>
                <w:szCs w:val="20"/>
              </w:rPr>
            </w:pPr>
            <w:r w:rsidRPr="00FF68F1">
              <w:rPr>
                <w:rFonts w:ascii="Arial" w:hAnsi="Arial" w:cs="Arial"/>
                <w:sz w:val="20"/>
                <w:szCs w:val="20"/>
              </w:rPr>
              <w:sym w:font="Symbol" w:char="F0A8"/>
            </w:r>
            <w:r w:rsidRPr="00FF68F1">
              <w:rPr>
                <w:rFonts w:ascii="Arial" w:hAnsi="Arial" w:cs="Arial"/>
                <w:sz w:val="20"/>
                <w:szCs w:val="20"/>
              </w:rPr>
              <w:t xml:space="preserve"> экскурсионное обслуживание</w:t>
            </w:r>
          </w:p>
          <w:p w14:paraId="5C55E20C" w14:textId="77777777" w:rsidR="002D11B8" w:rsidRPr="00FF68F1" w:rsidRDefault="002D11B8" w:rsidP="00FF68F1">
            <w:pPr>
              <w:rPr>
                <w:rFonts w:ascii="Arial" w:hAnsi="Arial" w:cs="Arial"/>
                <w:sz w:val="20"/>
                <w:szCs w:val="20"/>
              </w:rPr>
            </w:pPr>
            <w:r w:rsidRPr="00FF68F1">
              <w:rPr>
                <w:rFonts w:ascii="Arial" w:hAnsi="Arial" w:cs="Arial"/>
                <w:sz w:val="20"/>
                <w:szCs w:val="20"/>
              </w:rPr>
              <w:t xml:space="preserve">  с входными билетами в музеи </w:t>
            </w:r>
          </w:p>
          <w:p w14:paraId="65CDD6FA" w14:textId="77777777" w:rsidR="002D11B8" w:rsidRPr="00FF68F1" w:rsidRDefault="002D11B8" w:rsidP="00FF68F1">
            <w:pPr>
              <w:rPr>
                <w:rFonts w:ascii="Arial" w:hAnsi="Arial" w:cs="Arial"/>
                <w:sz w:val="20"/>
                <w:szCs w:val="20"/>
              </w:rPr>
            </w:pPr>
            <w:r w:rsidRPr="00FF68F1">
              <w:rPr>
                <w:rFonts w:ascii="Arial" w:hAnsi="Arial" w:cs="Arial"/>
                <w:sz w:val="20"/>
                <w:szCs w:val="20"/>
              </w:rPr>
              <w:sym w:font="Symbol" w:char="F0A8"/>
            </w:r>
            <w:r w:rsidRPr="00FF68F1">
              <w:rPr>
                <w:rFonts w:ascii="Arial" w:hAnsi="Arial" w:cs="Arial"/>
                <w:sz w:val="20"/>
                <w:szCs w:val="20"/>
              </w:rPr>
              <w:t xml:space="preserve"> транспортно-туристические услуги, проезд </w:t>
            </w:r>
            <w:proofErr w:type="spellStart"/>
            <w:r w:rsidRPr="00FF68F1">
              <w:rPr>
                <w:rFonts w:ascii="Arial" w:hAnsi="Arial" w:cs="Arial"/>
                <w:sz w:val="20"/>
                <w:szCs w:val="20"/>
              </w:rPr>
              <w:t>жд</w:t>
            </w:r>
            <w:proofErr w:type="spellEnd"/>
          </w:p>
        </w:tc>
        <w:tc>
          <w:tcPr>
            <w:tcW w:w="5940" w:type="dxa"/>
          </w:tcPr>
          <w:p w14:paraId="24BD0EE3" w14:textId="77777777" w:rsidR="002D11B8" w:rsidRPr="00FF68F1" w:rsidRDefault="002D11B8" w:rsidP="00FF68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4DA14" w14:textId="632F0C01" w:rsidR="008E2C8A" w:rsidRDefault="008E2C8A" w:rsidP="00FF68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EC5AEE" w14:textId="6C692AC2" w:rsidR="008E2C8A" w:rsidRDefault="008E2C8A" w:rsidP="00FF68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9A4D90" w14:textId="4F9E552B" w:rsidR="008E2C8A" w:rsidRDefault="008E2C8A" w:rsidP="00FF68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3633E2" w14:textId="59B65F6F" w:rsidR="008E2C8A" w:rsidRDefault="008E2C8A" w:rsidP="00FF68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77F9D8" w14:textId="49B8A91D" w:rsidR="008E2C8A" w:rsidRDefault="008E2C8A" w:rsidP="00FF68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EDC862" w14:textId="7D2D1C4F" w:rsidR="008E2C8A" w:rsidRDefault="008E2C8A" w:rsidP="00FF68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A3F231" w14:textId="1A8F266F" w:rsidR="008E2C8A" w:rsidRDefault="008E2C8A" w:rsidP="00FF68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C221A2" w14:textId="77777777" w:rsidR="008E2C8A" w:rsidRPr="00FF68F1" w:rsidRDefault="008E2C8A" w:rsidP="00FF68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27D82" w14:textId="77777777" w:rsidR="002D11B8" w:rsidRPr="00EE00BE" w:rsidRDefault="002D11B8" w:rsidP="00FF6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BE">
              <w:rPr>
                <w:rFonts w:ascii="Arial" w:hAnsi="Arial" w:cs="Arial"/>
                <w:b/>
                <w:bCs/>
                <w:sz w:val="20"/>
                <w:szCs w:val="20"/>
              </w:rPr>
              <w:t>В стоимость не входит:</w:t>
            </w:r>
          </w:p>
          <w:p w14:paraId="4515CBC7" w14:textId="715EDF86" w:rsidR="002D11B8" w:rsidRPr="00FF68F1" w:rsidRDefault="002D11B8" w:rsidP="00FF68F1">
            <w:pPr>
              <w:rPr>
                <w:rFonts w:ascii="Arial" w:hAnsi="Arial" w:cs="Arial"/>
                <w:sz w:val="20"/>
                <w:szCs w:val="20"/>
              </w:rPr>
            </w:pPr>
            <w:r w:rsidRPr="00FF68F1">
              <w:rPr>
                <w:rFonts w:ascii="Arial" w:hAnsi="Arial" w:cs="Arial"/>
                <w:sz w:val="20"/>
                <w:szCs w:val="20"/>
              </w:rPr>
              <w:sym w:font="Symbol" w:char="F0A8"/>
            </w:r>
            <w:r w:rsidRPr="00FF68F1">
              <w:rPr>
                <w:rFonts w:ascii="Arial" w:hAnsi="Arial" w:cs="Arial"/>
                <w:sz w:val="20"/>
                <w:szCs w:val="20"/>
              </w:rPr>
              <w:t xml:space="preserve"> доплата за одноместное размещение 3 500 рос. руб.</w:t>
            </w:r>
          </w:p>
          <w:p w14:paraId="70376C2E" w14:textId="4C0664F9" w:rsidR="002D11B8" w:rsidRPr="00FF68F1" w:rsidRDefault="002D11B8" w:rsidP="00FF68F1">
            <w:pPr>
              <w:rPr>
                <w:rFonts w:ascii="Arial" w:hAnsi="Arial" w:cs="Arial"/>
                <w:sz w:val="20"/>
                <w:szCs w:val="20"/>
              </w:rPr>
            </w:pPr>
            <w:r w:rsidRPr="00FF68F1">
              <w:rPr>
                <w:rFonts w:ascii="Arial" w:hAnsi="Arial" w:cs="Arial"/>
                <w:sz w:val="20"/>
                <w:szCs w:val="20"/>
              </w:rPr>
              <w:sym w:font="Symbol" w:char="F0A8"/>
            </w:r>
            <w:r w:rsidRPr="00FF68F1">
              <w:rPr>
                <w:rFonts w:ascii="Arial" w:hAnsi="Arial" w:cs="Arial"/>
                <w:sz w:val="20"/>
                <w:szCs w:val="20"/>
              </w:rPr>
              <w:t>медицинская страховка</w:t>
            </w:r>
          </w:p>
          <w:p w14:paraId="193E0737" w14:textId="5FB208BF" w:rsidR="002D11B8" w:rsidRPr="00FF68F1" w:rsidRDefault="002D11B8" w:rsidP="00FF68F1">
            <w:pPr>
              <w:rPr>
                <w:rFonts w:ascii="Arial" w:hAnsi="Arial" w:cs="Arial"/>
                <w:sz w:val="20"/>
                <w:szCs w:val="20"/>
              </w:rPr>
            </w:pPr>
            <w:r w:rsidRPr="00FF68F1">
              <w:rPr>
                <w:rFonts w:ascii="Arial" w:hAnsi="Arial" w:cs="Arial"/>
                <w:sz w:val="20"/>
                <w:szCs w:val="20"/>
              </w:rPr>
              <w:sym w:font="Symbol" w:char="F0A8"/>
            </w:r>
            <w:r w:rsidRPr="00FF68F1">
              <w:rPr>
                <w:rFonts w:ascii="Arial" w:hAnsi="Arial" w:cs="Arial"/>
                <w:sz w:val="20"/>
                <w:szCs w:val="20"/>
              </w:rPr>
              <w:t>проезд общественным транспортом</w:t>
            </w:r>
          </w:p>
          <w:p w14:paraId="7BA78F09" w14:textId="77777777" w:rsidR="002D11B8" w:rsidRPr="00FF68F1" w:rsidRDefault="002D11B8" w:rsidP="00FF68F1">
            <w:pPr>
              <w:rPr>
                <w:rFonts w:ascii="Arial" w:hAnsi="Arial" w:cs="Arial"/>
                <w:sz w:val="20"/>
                <w:szCs w:val="20"/>
              </w:rPr>
            </w:pPr>
            <w:r w:rsidRPr="00FF68F1">
              <w:rPr>
                <w:rFonts w:ascii="Arial" w:hAnsi="Arial" w:cs="Arial"/>
                <w:sz w:val="20"/>
                <w:szCs w:val="20"/>
              </w:rPr>
              <w:sym w:font="Symbol" w:char="F0A8"/>
            </w:r>
            <w:r w:rsidRPr="00FF68F1">
              <w:rPr>
                <w:rFonts w:ascii="Arial" w:hAnsi="Arial" w:cs="Arial"/>
                <w:sz w:val="20"/>
                <w:szCs w:val="20"/>
              </w:rPr>
              <w:t xml:space="preserve"> обеды и ужины (самостоятельно)</w:t>
            </w:r>
          </w:p>
          <w:p w14:paraId="6627461A" w14:textId="77777777" w:rsidR="002D11B8" w:rsidRPr="00FF68F1" w:rsidRDefault="002D11B8" w:rsidP="00FF68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B93AC6" w14:textId="77777777" w:rsidR="002D11B8" w:rsidRPr="00FF68F1" w:rsidRDefault="002D11B8" w:rsidP="00FF68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A17484" w14:textId="77777777" w:rsidR="00E00B92" w:rsidRPr="00FF68F1" w:rsidRDefault="00E00B92" w:rsidP="00FF68F1">
      <w:pPr>
        <w:rPr>
          <w:rFonts w:ascii="Arial" w:hAnsi="Arial" w:cs="Arial"/>
          <w:sz w:val="20"/>
          <w:szCs w:val="20"/>
        </w:rPr>
      </w:pPr>
    </w:p>
    <w:sectPr w:rsidR="00E00B92" w:rsidRPr="00FF68F1">
      <w:pgSz w:w="11906" w:h="16838"/>
      <w:pgMar w:top="0" w:right="386" w:bottom="0" w:left="2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83D3E" w14:textId="77777777" w:rsidR="00423674" w:rsidRDefault="00423674">
      <w:r>
        <w:separator/>
      </w:r>
    </w:p>
  </w:endnote>
  <w:endnote w:type="continuationSeparator" w:id="0">
    <w:p w14:paraId="6DF01AC9" w14:textId="77777777" w:rsidR="00423674" w:rsidRDefault="0042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AB7CC" w14:textId="77777777" w:rsidR="00423674" w:rsidRDefault="00423674">
      <w:r>
        <w:separator/>
      </w:r>
    </w:p>
  </w:footnote>
  <w:footnote w:type="continuationSeparator" w:id="0">
    <w:p w14:paraId="225F858E" w14:textId="77777777" w:rsidR="00423674" w:rsidRDefault="00423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BD"/>
    <w:rsid w:val="00012956"/>
    <w:rsid w:val="00017BF7"/>
    <w:rsid w:val="00036E2E"/>
    <w:rsid w:val="0005686C"/>
    <w:rsid w:val="00093A77"/>
    <w:rsid w:val="000941BC"/>
    <w:rsid w:val="000B1637"/>
    <w:rsid w:val="000B2E25"/>
    <w:rsid w:val="000F4F2D"/>
    <w:rsid w:val="000F53E9"/>
    <w:rsid w:val="000F5E4A"/>
    <w:rsid w:val="001055E6"/>
    <w:rsid w:val="00110FC0"/>
    <w:rsid w:val="00114695"/>
    <w:rsid w:val="0012034A"/>
    <w:rsid w:val="001318FE"/>
    <w:rsid w:val="001509BD"/>
    <w:rsid w:val="001519BD"/>
    <w:rsid w:val="00164C10"/>
    <w:rsid w:val="001956EA"/>
    <w:rsid w:val="001A4175"/>
    <w:rsid w:val="001E549B"/>
    <w:rsid w:val="001E61D2"/>
    <w:rsid w:val="001F260B"/>
    <w:rsid w:val="002012C4"/>
    <w:rsid w:val="002068B1"/>
    <w:rsid w:val="00216439"/>
    <w:rsid w:val="00216DD8"/>
    <w:rsid w:val="002177E8"/>
    <w:rsid w:val="002278E7"/>
    <w:rsid w:val="00245E5B"/>
    <w:rsid w:val="00253757"/>
    <w:rsid w:val="002A1B3B"/>
    <w:rsid w:val="002C72BF"/>
    <w:rsid w:val="002C75FA"/>
    <w:rsid w:val="002D11B8"/>
    <w:rsid w:val="002D17E8"/>
    <w:rsid w:val="002E6359"/>
    <w:rsid w:val="00326AD4"/>
    <w:rsid w:val="00332338"/>
    <w:rsid w:val="003548F8"/>
    <w:rsid w:val="00361E86"/>
    <w:rsid w:val="00370A9D"/>
    <w:rsid w:val="00395C22"/>
    <w:rsid w:val="00396BA1"/>
    <w:rsid w:val="003E2656"/>
    <w:rsid w:val="003E6245"/>
    <w:rsid w:val="003F04A6"/>
    <w:rsid w:val="003F5B54"/>
    <w:rsid w:val="003F5F12"/>
    <w:rsid w:val="004063BC"/>
    <w:rsid w:val="00423674"/>
    <w:rsid w:val="004326DF"/>
    <w:rsid w:val="004738CC"/>
    <w:rsid w:val="0048153A"/>
    <w:rsid w:val="004B2796"/>
    <w:rsid w:val="004D5E57"/>
    <w:rsid w:val="005310EB"/>
    <w:rsid w:val="005337E6"/>
    <w:rsid w:val="00540BBB"/>
    <w:rsid w:val="0056196E"/>
    <w:rsid w:val="00573A33"/>
    <w:rsid w:val="005A490A"/>
    <w:rsid w:val="005B0E55"/>
    <w:rsid w:val="005B3BBC"/>
    <w:rsid w:val="005C1141"/>
    <w:rsid w:val="005C4FC4"/>
    <w:rsid w:val="005D4642"/>
    <w:rsid w:val="005F45FA"/>
    <w:rsid w:val="00602630"/>
    <w:rsid w:val="00602BD7"/>
    <w:rsid w:val="00605C19"/>
    <w:rsid w:val="0063113C"/>
    <w:rsid w:val="0063498F"/>
    <w:rsid w:val="006503E8"/>
    <w:rsid w:val="00650D3D"/>
    <w:rsid w:val="006537AC"/>
    <w:rsid w:val="00682712"/>
    <w:rsid w:val="00696702"/>
    <w:rsid w:val="006A720C"/>
    <w:rsid w:val="006D5EA7"/>
    <w:rsid w:val="006E150E"/>
    <w:rsid w:val="006E7F9A"/>
    <w:rsid w:val="00703564"/>
    <w:rsid w:val="007104AF"/>
    <w:rsid w:val="007122D5"/>
    <w:rsid w:val="00741833"/>
    <w:rsid w:val="00745F21"/>
    <w:rsid w:val="007527A8"/>
    <w:rsid w:val="00754E5C"/>
    <w:rsid w:val="007645C2"/>
    <w:rsid w:val="0077538B"/>
    <w:rsid w:val="00781D9F"/>
    <w:rsid w:val="007B7076"/>
    <w:rsid w:val="007D4CAA"/>
    <w:rsid w:val="007F3BF6"/>
    <w:rsid w:val="00803C16"/>
    <w:rsid w:val="008308B7"/>
    <w:rsid w:val="00844C01"/>
    <w:rsid w:val="008458CE"/>
    <w:rsid w:val="008834C2"/>
    <w:rsid w:val="00884989"/>
    <w:rsid w:val="0088501E"/>
    <w:rsid w:val="008960E6"/>
    <w:rsid w:val="008B1F4C"/>
    <w:rsid w:val="008C0083"/>
    <w:rsid w:val="008C0893"/>
    <w:rsid w:val="008C0CF0"/>
    <w:rsid w:val="008C6FF8"/>
    <w:rsid w:val="008E29F7"/>
    <w:rsid w:val="008E2C8A"/>
    <w:rsid w:val="008E487A"/>
    <w:rsid w:val="009002BA"/>
    <w:rsid w:val="00914807"/>
    <w:rsid w:val="00930C68"/>
    <w:rsid w:val="00935575"/>
    <w:rsid w:val="00943092"/>
    <w:rsid w:val="009503AD"/>
    <w:rsid w:val="00966DFC"/>
    <w:rsid w:val="009769B7"/>
    <w:rsid w:val="00983529"/>
    <w:rsid w:val="00983AD3"/>
    <w:rsid w:val="00991DD2"/>
    <w:rsid w:val="009A3656"/>
    <w:rsid w:val="009B666B"/>
    <w:rsid w:val="009D30DD"/>
    <w:rsid w:val="009E45C9"/>
    <w:rsid w:val="00A025F8"/>
    <w:rsid w:val="00A07947"/>
    <w:rsid w:val="00A44C28"/>
    <w:rsid w:val="00A65C6D"/>
    <w:rsid w:val="00A70877"/>
    <w:rsid w:val="00A83E82"/>
    <w:rsid w:val="00A863A6"/>
    <w:rsid w:val="00A94E59"/>
    <w:rsid w:val="00B109F7"/>
    <w:rsid w:val="00B120FE"/>
    <w:rsid w:val="00B129C3"/>
    <w:rsid w:val="00B428DB"/>
    <w:rsid w:val="00B46CB6"/>
    <w:rsid w:val="00B501F8"/>
    <w:rsid w:val="00BB08D6"/>
    <w:rsid w:val="00BB1BDB"/>
    <w:rsid w:val="00BC7189"/>
    <w:rsid w:val="00BE75F9"/>
    <w:rsid w:val="00BF30D1"/>
    <w:rsid w:val="00BF4C9D"/>
    <w:rsid w:val="00C23742"/>
    <w:rsid w:val="00C530A5"/>
    <w:rsid w:val="00C8070C"/>
    <w:rsid w:val="00C848FA"/>
    <w:rsid w:val="00C979CB"/>
    <w:rsid w:val="00CA754F"/>
    <w:rsid w:val="00CC060F"/>
    <w:rsid w:val="00CE2D26"/>
    <w:rsid w:val="00D2096F"/>
    <w:rsid w:val="00D269AB"/>
    <w:rsid w:val="00D34EFC"/>
    <w:rsid w:val="00D44278"/>
    <w:rsid w:val="00D5644F"/>
    <w:rsid w:val="00D61ED3"/>
    <w:rsid w:val="00DA0377"/>
    <w:rsid w:val="00DA6D09"/>
    <w:rsid w:val="00DB4BEB"/>
    <w:rsid w:val="00DB73E6"/>
    <w:rsid w:val="00DD5447"/>
    <w:rsid w:val="00E00B92"/>
    <w:rsid w:val="00E03750"/>
    <w:rsid w:val="00E26669"/>
    <w:rsid w:val="00E377D1"/>
    <w:rsid w:val="00E6674C"/>
    <w:rsid w:val="00E856AE"/>
    <w:rsid w:val="00E96773"/>
    <w:rsid w:val="00EC6170"/>
    <w:rsid w:val="00ED3013"/>
    <w:rsid w:val="00ED3A2C"/>
    <w:rsid w:val="00EE00BE"/>
    <w:rsid w:val="00EF2223"/>
    <w:rsid w:val="00F0743C"/>
    <w:rsid w:val="00F14E86"/>
    <w:rsid w:val="00F1764C"/>
    <w:rsid w:val="00F22C7B"/>
    <w:rsid w:val="00F56769"/>
    <w:rsid w:val="00F6638A"/>
    <w:rsid w:val="00F76A92"/>
    <w:rsid w:val="00F93579"/>
    <w:rsid w:val="00FA60A3"/>
    <w:rsid w:val="00FC236F"/>
    <w:rsid w:val="00FC3A22"/>
    <w:rsid w:val="00FD1F76"/>
    <w:rsid w:val="00FF3473"/>
    <w:rsid w:val="00FF68F1"/>
    <w:rsid w:val="37F56A20"/>
    <w:rsid w:val="3DFC4361"/>
    <w:rsid w:val="575D78C0"/>
    <w:rsid w:val="5CAC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737960"/>
  <w15:docId w15:val="{2B322A89-08BA-4527-B621-8FA8C3EB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1276" w:right="-1044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ind w:right="-1044"/>
      <w:jc w:val="center"/>
      <w:outlineLvl w:val="4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pPr>
      <w:jc w:val="center"/>
    </w:pPr>
    <w:rPr>
      <w:rFonts w:ascii="Batang" w:hAnsi="Batang"/>
      <w:b/>
      <w:i/>
      <w:sz w:val="40"/>
      <w:szCs w:val="20"/>
      <w:lang w:val="en-US"/>
    </w:rPr>
  </w:style>
  <w:style w:type="paragraph" w:styleId="a8">
    <w:name w:val="Body Text"/>
    <w:basedOn w:val="a"/>
    <w:link w:val="a9"/>
    <w:qFormat/>
    <w:rPr>
      <w:rFonts w:ascii="Arial" w:hAnsi="Arial"/>
      <w:b/>
      <w:szCs w:val="20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Pr>
      <w:rFonts w:ascii="Batang" w:eastAsia="Times New Roman" w:hAnsi="Batang" w:cs="Times New Roman"/>
      <w:b/>
      <w:i/>
      <w:sz w:val="40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b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color w:val="5A5A5A"/>
      <w:sz w:val="20"/>
      <w:szCs w:val="20"/>
      <w:lang w:eastAsia="en-US"/>
    </w:rPr>
  </w:style>
  <w:style w:type="character" w:customStyle="1" w:styleId="cut2visible">
    <w:name w:val="cut2__visible"/>
    <w:basedOn w:val="a0"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67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59E63B1-9D5A-4C6F-8410-94F0E7A233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Борис Трофимов</cp:lastModifiedBy>
  <cp:revision>2</cp:revision>
  <cp:lastPrinted>2026-02-26T15:03:00Z</cp:lastPrinted>
  <dcterms:created xsi:type="dcterms:W3CDTF">2026-04-02T12:48:00Z</dcterms:created>
  <dcterms:modified xsi:type="dcterms:W3CDTF">2026-04-02T12:48:00Z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334EFD894C19472F9CEBC4279E929989_13</vt:lpwstr>
  </property>
</Properties>
</file>